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96A" w:rsidRPr="00827442" w:rsidRDefault="0056696A" w:rsidP="005411CB">
      <w:pPr>
        <w:tabs>
          <w:tab w:val="left" w:pos="720"/>
          <w:tab w:val="left" w:pos="900"/>
        </w:tabs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82744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56696A" w:rsidRPr="00827442" w:rsidRDefault="0056696A" w:rsidP="005411CB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56696A" w:rsidRDefault="0056696A" w:rsidP="005411CB">
      <w:pPr>
        <w:spacing w:after="0" w:line="240" w:lineRule="auto"/>
        <w:ind w:left="4956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827442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CA7150">
        <w:rPr>
          <w:rFonts w:ascii="Times New Roman" w:hAnsi="Times New Roman"/>
          <w:sz w:val="28"/>
          <w:szCs w:val="28"/>
        </w:rPr>
        <w:t xml:space="preserve">Запорожского  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сельского поселения </w:t>
      </w:r>
    </w:p>
    <w:p w:rsidR="00CF330F" w:rsidRDefault="0056696A" w:rsidP="00CF330F">
      <w:pPr>
        <w:spacing w:after="0" w:line="240" w:lineRule="auto"/>
        <w:ind w:left="4956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Темрюкского района</w:t>
      </w:r>
    </w:p>
    <w:p w:rsidR="0056696A" w:rsidRPr="00FC4F37" w:rsidRDefault="008C4A8F" w:rsidP="00CF330F">
      <w:pPr>
        <w:spacing w:after="0" w:line="240" w:lineRule="auto"/>
        <w:ind w:left="4956"/>
        <w:jc w:val="center"/>
        <w:rPr>
          <w:rFonts w:ascii="Times New Roman" w:hAnsi="Times New Roman" w:cs="Times New Roman"/>
          <w:kern w:val="36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от </w:t>
      </w:r>
      <w:r w:rsidR="00FC4F37" w:rsidRPr="00FC4F37">
        <w:rPr>
          <w:rFonts w:ascii="Times New Roman" w:hAnsi="Times New Roman" w:cs="Times New Roman"/>
          <w:kern w:val="36"/>
          <w:sz w:val="28"/>
          <w:szCs w:val="28"/>
          <w:u w:val="single"/>
          <w:lang w:eastAsia="ru-RU"/>
        </w:rPr>
        <w:t>09.09.2016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№ </w:t>
      </w:r>
      <w:r w:rsidR="00FC4F37" w:rsidRPr="00FC4F37">
        <w:rPr>
          <w:rFonts w:ascii="Times New Roman" w:hAnsi="Times New Roman" w:cs="Times New Roman"/>
          <w:kern w:val="36"/>
          <w:sz w:val="28"/>
          <w:szCs w:val="28"/>
          <w:u w:val="single"/>
          <w:lang w:eastAsia="ru-RU"/>
        </w:rPr>
        <w:t>266</w:t>
      </w:r>
    </w:p>
    <w:p w:rsidR="0056696A" w:rsidRDefault="0056696A" w:rsidP="005411CB">
      <w:pPr>
        <w:spacing w:after="0" w:line="240" w:lineRule="auto"/>
        <w:ind w:left="4956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56696A" w:rsidRDefault="0056696A" w:rsidP="005411CB">
      <w:pPr>
        <w:spacing w:after="0" w:line="240" w:lineRule="auto"/>
        <w:ind w:left="4956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56696A" w:rsidRDefault="0056696A" w:rsidP="005411CB">
      <w:pPr>
        <w:spacing w:after="0" w:line="240" w:lineRule="auto"/>
        <w:ind w:left="4956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56696A" w:rsidRPr="00192DFA" w:rsidRDefault="0056696A" w:rsidP="00E509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92DF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СОСТАВ</w:t>
      </w:r>
    </w:p>
    <w:p w:rsidR="0056696A" w:rsidRPr="00CF330F" w:rsidRDefault="0056696A" w:rsidP="00E509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F330F">
        <w:rPr>
          <w:rFonts w:ascii="Times New Roman" w:hAnsi="Times New Roman" w:cs="Times New Roman"/>
          <w:sz w:val="28"/>
          <w:szCs w:val="28"/>
          <w:lang w:eastAsia="ru-RU"/>
        </w:rPr>
        <w:t xml:space="preserve">межведомственной комиссии по проведению мероприятий связанных с </w:t>
      </w:r>
      <w:r w:rsidRPr="00CF330F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демонтажем незаконно (самовольно) размещенных </w:t>
      </w:r>
      <w:r w:rsidRPr="00CF330F">
        <w:rPr>
          <w:rFonts w:ascii="Times New Roman" w:hAnsi="Times New Roman" w:cs="Times New Roman"/>
          <w:sz w:val="28"/>
          <w:szCs w:val="28"/>
        </w:rPr>
        <w:t xml:space="preserve">нестационарных торговых объектов </w:t>
      </w:r>
      <w:r w:rsidRPr="00CF330F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на территории </w:t>
      </w:r>
      <w:r w:rsidR="00CA7150" w:rsidRPr="00CF330F">
        <w:rPr>
          <w:rFonts w:ascii="Times New Roman" w:hAnsi="Times New Roman"/>
          <w:sz w:val="28"/>
          <w:szCs w:val="28"/>
        </w:rPr>
        <w:t xml:space="preserve">Запорожского  </w:t>
      </w:r>
      <w:r w:rsidRPr="00CF330F">
        <w:rPr>
          <w:rFonts w:ascii="Times New Roman" w:hAnsi="Times New Roman" w:cs="Times New Roman"/>
          <w:sz w:val="28"/>
          <w:szCs w:val="28"/>
          <w:lang w:eastAsia="ru-RU"/>
        </w:rPr>
        <w:t>сельского поселения Темрюкского района</w:t>
      </w:r>
    </w:p>
    <w:p w:rsidR="0056696A" w:rsidRPr="00CF330F" w:rsidRDefault="0056696A" w:rsidP="00E509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854" w:type="dxa"/>
        <w:tblInd w:w="-106" w:type="dxa"/>
        <w:tblLook w:val="01E0" w:firstRow="1" w:lastRow="1" w:firstColumn="1" w:lastColumn="1" w:noHBand="0" w:noVBand="0"/>
      </w:tblPr>
      <w:tblGrid>
        <w:gridCol w:w="3708"/>
        <w:gridCol w:w="6146"/>
      </w:tblGrid>
      <w:tr w:rsidR="0056696A" w:rsidRPr="00CF330F">
        <w:tc>
          <w:tcPr>
            <w:tcW w:w="3708" w:type="dxa"/>
          </w:tcPr>
          <w:p w:rsidR="00CF330F" w:rsidRPr="00CF330F" w:rsidRDefault="007368E7" w:rsidP="00CF330F">
            <w:pPr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комиссии:</w:t>
            </w:r>
            <w:bookmarkStart w:id="0" w:name="_GoBack"/>
            <w:bookmarkEnd w:id="0"/>
          </w:p>
          <w:p w:rsidR="0056696A" w:rsidRPr="00CF330F" w:rsidRDefault="0056696A" w:rsidP="00CA7150">
            <w:pPr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6" w:type="dxa"/>
          </w:tcPr>
          <w:p w:rsidR="0056696A" w:rsidRPr="00CF330F" w:rsidRDefault="0056696A" w:rsidP="00CF330F">
            <w:pPr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330F">
              <w:rPr>
                <w:rFonts w:ascii="Times New Roman" w:hAnsi="Times New Roman" w:cs="Times New Roman"/>
                <w:sz w:val="28"/>
                <w:szCs w:val="28"/>
              </w:rPr>
              <w:t xml:space="preserve">- глава </w:t>
            </w:r>
            <w:r w:rsidR="00CA7150" w:rsidRPr="00CF330F">
              <w:rPr>
                <w:rFonts w:ascii="Times New Roman" w:hAnsi="Times New Roman"/>
                <w:sz w:val="28"/>
                <w:szCs w:val="28"/>
              </w:rPr>
              <w:t xml:space="preserve">Запорожского  </w:t>
            </w:r>
            <w:r w:rsidRPr="00CF330F">
              <w:rPr>
                <w:rFonts w:ascii="Times New Roman" w:hAnsi="Times New Roman" w:cs="Times New Roman"/>
                <w:sz w:val="28"/>
                <w:szCs w:val="28"/>
              </w:rPr>
              <w:t>сельского поселения Темрюкского района</w:t>
            </w:r>
            <w:r w:rsidR="00CF330F" w:rsidRPr="00CF330F">
              <w:rPr>
                <w:rFonts w:ascii="Times New Roman" w:hAnsi="Times New Roman" w:cs="Times New Roman"/>
                <w:sz w:val="28"/>
                <w:szCs w:val="28"/>
              </w:rPr>
              <w:t xml:space="preserve"> Колодина Нина Григорьевна</w:t>
            </w:r>
            <w:r w:rsidR="007368E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6696A" w:rsidRPr="00CF330F" w:rsidRDefault="0056696A" w:rsidP="00550CF6">
            <w:pPr>
              <w:spacing w:after="4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6696A" w:rsidRPr="00CF330F" w:rsidTr="00CF330F">
        <w:trPr>
          <w:trHeight w:val="941"/>
        </w:trPr>
        <w:tc>
          <w:tcPr>
            <w:tcW w:w="3708" w:type="dxa"/>
          </w:tcPr>
          <w:p w:rsidR="0056696A" w:rsidRPr="00CF330F" w:rsidRDefault="00CF330F" w:rsidP="00CF330F">
            <w:pPr>
              <w:spacing w:line="32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F330F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7368E7">
              <w:rPr>
                <w:rFonts w:ascii="Times New Roman" w:hAnsi="Times New Roman" w:cs="Times New Roman"/>
                <w:sz w:val="28"/>
                <w:szCs w:val="28"/>
              </w:rPr>
              <w:t>меститель председателя комиссии:</w:t>
            </w:r>
          </w:p>
        </w:tc>
        <w:tc>
          <w:tcPr>
            <w:tcW w:w="6146" w:type="dxa"/>
          </w:tcPr>
          <w:p w:rsidR="0056696A" w:rsidRPr="00CF330F" w:rsidRDefault="0056696A" w:rsidP="00CF330F">
            <w:pPr>
              <w:spacing w:line="32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F330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F330F" w:rsidRPr="00CF330F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МКУ «МТО администрации Запорожского сельского поселения Темрюкского района» </w:t>
            </w:r>
            <w:r w:rsidRPr="00CF33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330F" w:rsidRPr="00CF330F">
              <w:rPr>
                <w:rFonts w:ascii="Times New Roman" w:hAnsi="Times New Roman" w:cs="Times New Roman"/>
                <w:sz w:val="28"/>
                <w:szCs w:val="28"/>
              </w:rPr>
              <w:t>Шакирова Ирина Васильевна</w:t>
            </w:r>
            <w:r w:rsidR="007368E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56696A" w:rsidRPr="00CF330F">
        <w:tc>
          <w:tcPr>
            <w:tcW w:w="3708" w:type="dxa"/>
          </w:tcPr>
          <w:p w:rsidR="0056696A" w:rsidRPr="00CF330F" w:rsidRDefault="007368E7" w:rsidP="00850BCF">
            <w:pPr>
              <w:spacing w:line="32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Секретарь комиссии:</w:t>
            </w:r>
          </w:p>
          <w:p w:rsidR="0056696A" w:rsidRPr="00CF330F" w:rsidRDefault="0056696A" w:rsidP="00550CF6">
            <w:pPr>
              <w:spacing w:after="4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46" w:type="dxa"/>
          </w:tcPr>
          <w:p w:rsidR="0056696A" w:rsidRPr="00CF330F" w:rsidRDefault="00CF330F" w:rsidP="00CF330F">
            <w:pPr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F330F">
              <w:rPr>
                <w:rFonts w:ascii="Times New Roman" w:hAnsi="Times New Roman" w:cs="Times New Roman"/>
                <w:sz w:val="28"/>
                <w:szCs w:val="28"/>
              </w:rPr>
              <w:t xml:space="preserve">- ведущий специалист администрации Запорожского сельского поселения Темрюкского района </w:t>
            </w:r>
            <w:proofErr w:type="spellStart"/>
            <w:r w:rsidRPr="00CF330F">
              <w:rPr>
                <w:rFonts w:ascii="Times New Roman" w:hAnsi="Times New Roman" w:cs="Times New Roman"/>
                <w:sz w:val="28"/>
                <w:szCs w:val="28"/>
              </w:rPr>
              <w:t>Чепель</w:t>
            </w:r>
            <w:proofErr w:type="spellEnd"/>
            <w:r w:rsidRPr="00CF330F">
              <w:rPr>
                <w:rFonts w:ascii="Times New Roman" w:hAnsi="Times New Roman" w:cs="Times New Roman"/>
                <w:sz w:val="28"/>
                <w:szCs w:val="28"/>
              </w:rPr>
              <w:t xml:space="preserve"> Евгения Александровна</w:t>
            </w:r>
            <w:r w:rsidR="007368E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56696A" w:rsidRPr="00CF330F">
        <w:tc>
          <w:tcPr>
            <w:tcW w:w="9854" w:type="dxa"/>
            <w:gridSpan w:val="2"/>
          </w:tcPr>
          <w:p w:rsidR="0056696A" w:rsidRPr="00CF330F" w:rsidRDefault="0056696A" w:rsidP="00CF330F">
            <w:r w:rsidRPr="00CF330F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</w:tr>
      <w:tr w:rsidR="0056696A" w:rsidRPr="00CF330F">
        <w:tc>
          <w:tcPr>
            <w:tcW w:w="3708" w:type="dxa"/>
          </w:tcPr>
          <w:p w:rsidR="0056696A" w:rsidRPr="00CF330F" w:rsidRDefault="0056696A" w:rsidP="00CF330F">
            <w:pPr>
              <w:spacing w:line="326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46" w:type="dxa"/>
          </w:tcPr>
          <w:p w:rsidR="0056696A" w:rsidRPr="00CF330F" w:rsidRDefault="00CF330F" w:rsidP="007368E7">
            <w:pPr>
              <w:spacing w:line="32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F330F">
              <w:rPr>
                <w:rFonts w:ascii="Times New Roman" w:hAnsi="Times New Roman" w:cs="Times New Roman"/>
                <w:sz w:val="28"/>
                <w:szCs w:val="28"/>
              </w:rPr>
              <w:t>- начальник финансового отдела Кихаева Светлана Николаевна</w:t>
            </w:r>
            <w:r w:rsidR="0056696A" w:rsidRPr="00CF330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56696A" w:rsidRPr="00CF330F">
        <w:trPr>
          <w:trHeight w:val="686"/>
        </w:trPr>
        <w:tc>
          <w:tcPr>
            <w:tcW w:w="3708" w:type="dxa"/>
          </w:tcPr>
          <w:p w:rsidR="0056696A" w:rsidRPr="00CF330F" w:rsidRDefault="0056696A" w:rsidP="00550CF6">
            <w:pPr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6" w:type="dxa"/>
          </w:tcPr>
          <w:p w:rsidR="0056696A" w:rsidRPr="00CF330F" w:rsidRDefault="0056696A" w:rsidP="00892BE5">
            <w:pPr>
              <w:pStyle w:val="6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F330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 представитель ОМВД России по Темрюкскому району</w:t>
            </w:r>
            <w:r w:rsidR="00CF330F" w:rsidRPr="00CF33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330F" w:rsidRPr="00CF330F">
              <w:rPr>
                <w:rFonts w:ascii="Times New Roman" w:hAnsi="Times New Roman" w:cs="Times New Roman"/>
                <w:b w:val="0"/>
                <w:sz w:val="28"/>
                <w:szCs w:val="28"/>
              </w:rPr>
              <w:t>по согласованию</w:t>
            </w:r>
            <w:r w:rsidRPr="00CF330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</w:t>
            </w:r>
          </w:p>
          <w:p w:rsidR="0056696A" w:rsidRPr="00CF330F" w:rsidRDefault="0056696A" w:rsidP="00550CF6">
            <w:pPr>
              <w:spacing w:after="4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56696A" w:rsidRDefault="0056696A" w:rsidP="00740DC9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6696A" w:rsidRDefault="0056696A" w:rsidP="00740DC9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6696A" w:rsidRDefault="0056696A" w:rsidP="00740DC9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6696A" w:rsidRDefault="00CF330F" w:rsidP="00090F1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Глава Запорожского сельского поселения</w:t>
      </w:r>
    </w:p>
    <w:p w:rsidR="00CF330F" w:rsidRDefault="00CF330F" w:rsidP="00090F12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Темрюкского района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Н.Г.Колодина</w:t>
      </w:r>
      <w:proofErr w:type="spellEnd"/>
    </w:p>
    <w:sectPr w:rsidR="00CF330F" w:rsidSect="00E9493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6B6" w:rsidRDefault="003916B6" w:rsidP="00E94939">
      <w:pPr>
        <w:spacing w:after="0" w:line="240" w:lineRule="auto"/>
      </w:pPr>
      <w:r>
        <w:separator/>
      </w:r>
    </w:p>
  </w:endnote>
  <w:endnote w:type="continuationSeparator" w:id="0">
    <w:p w:rsidR="003916B6" w:rsidRDefault="003916B6" w:rsidP="00E94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6B6" w:rsidRDefault="003916B6" w:rsidP="00E94939">
      <w:pPr>
        <w:spacing w:after="0" w:line="240" w:lineRule="auto"/>
      </w:pPr>
      <w:r>
        <w:separator/>
      </w:r>
    </w:p>
  </w:footnote>
  <w:footnote w:type="continuationSeparator" w:id="0">
    <w:p w:rsidR="003916B6" w:rsidRDefault="003916B6" w:rsidP="00E949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96A" w:rsidRDefault="00CF330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6696A">
      <w:rPr>
        <w:noProof/>
      </w:rPr>
      <w:t>2</w:t>
    </w:r>
    <w:r>
      <w:rPr>
        <w:noProof/>
      </w:rPr>
      <w:fldChar w:fldCharType="end"/>
    </w:r>
  </w:p>
  <w:p w:rsidR="0056696A" w:rsidRDefault="0056696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B32B5"/>
    <w:rsid w:val="000425B8"/>
    <w:rsid w:val="00090F12"/>
    <w:rsid w:val="000F401C"/>
    <w:rsid w:val="00125D7C"/>
    <w:rsid w:val="00140B45"/>
    <w:rsid w:val="0016384C"/>
    <w:rsid w:val="00176E5C"/>
    <w:rsid w:val="00192DFA"/>
    <w:rsid w:val="00213BA6"/>
    <w:rsid w:val="002604FA"/>
    <w:rsid w:val="00270BAC"/>
    <w:rsid w:val="003531D7"/>
    <w:rsid w:val="003916B6"/>
    <w:rsid w:val="003A3DE2"/>
    <w:rsid w:val="003A3F4C"/>
    <w:rsid w:val="00432D23"/>
    <w:rsid w:val="00437DCD"/>
    <w:rsid w:val="004776C0"/>
    <w:rsid w:val="00522F03"/>
    <w:rsid w:val="005411CB"/>
    <w:rsid w:val="00550CF6"/>
    <w:rsid w:val="00553A68"/>
    <w:rsid w:val="00553D28"/>
    <w:rsid w:val="0056696A"/>
    <w:rsid w:val="00681C78"/>
    <w:rsid w:val="007368E7"/>
    <w:rsid w:val="00740DC9"/>
    <w:rsid w:val="007642BF"/>
    <w:rsid w:val="007660CB"/>
    <w:rsid w:val="007B32B5"/>
    <w:rsid w:val="00810119"/>
    <w:rsid w:val="00827442"/>
    <w:rsid w:val="00850BCF"/>
    <w:rsid w:val="00854B76"/>
    <w:rsid w:val="00882F01"/>
    <w:rsid w:val="00892BE5"/>
    <w:rsid w:val="008C4A8F"/>
    <w:rsid w:val="00906C55"/>
    <w:rsid w:val="00930B60"/>
    <w:rsid w:val="00A43161"/>
    <w:rsid w:val="00AB2C6B"/>
    <w:rsid w:val="00AB7E79"/>
    <w:rsid w:val="00B437A6"/>
    <w:rsid w:val="00BC24A0"/>
    <w:rsid w:val="00C94B7B"/>
    <w:rsid w:val="00CA2B18"/>
    <w:rsid w:val="00CA7150"/>
    <w:rsid w:val="00CB042A"/>
    <w:rsid w:val="00CF330F"/>
    <w:rsid w:val="00D1288E"/>
    <w:rsid w:val="00D23FEB"/>
    <w:rsid w:val="00E01A63"/>
    <w:rsid w:val="00E509BE"/>
    <w:rsid w:val="00E94939"/>
    <w:rsid w:val="00E96509"/>
    <w:rsid w:val="00EC762C"/>
    <w:rsid w:val="00ED16F4"/>
    <w:rsid w:val="00F51CAD"/>
    <w:rsid w:val="00F778A9"/>
    <w:rsid w:val="00FC4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2B5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7B32B5"/>
    <w:pPr>
      <w:spacing w:before="240" w:after="60"/>
      <w:outlineLvl w:val="5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7B32B5"/>
    <w:rPr>
      <w:rFonts w:ascii="Calibri" w:hAnsi="Calibri" w:cs="Calibri"/>
      <w:b/>
      <w:bCs/>
    </w:rPr>
  </w:style>
  <w:style w:type="paragraph" w:styleId="a3">
    <w:name w:val="header"/>
    <w:basedOn w:val="a"/>
    <w:link w:val="a4"/>
    <w:uiPriority w:val="99"/>
    <w:rsid w:val="00E949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94939"/>
    <w:rPr>
      <w:rFonts w:ascii="Calibri" w:hAnsi="Calibri" w:cs="Calibri"/>
    </w:rPr>
  </w:style>
  <w:style w:type="paragraph" w:styleId="a5">
    <w:name w:val="footer"/>
    <w:basedOn w:val="a"/>
    <w:link w:val="a6"/>
    <w:uiPriority w:val="99"/>
    <w:rsid w:val="00E949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E94939"/>
    <w:rPr>
      <w:rFonts w:ascii="Calibri" w:hAnsi="Calibri" w:cs="Calibri"/>
    </w:rPr>
  </w:style>
  <w:style w:type="paragraph" w:styleId="a7">
    <w:name w:val="Balloon Text"/>
    <w:basedOn w:val="a"/>
    <w:link w:val="a8"/>
    <w:uiPriority w:val="99"/>
    <w:semiHidden/>
    <w:rsid w:val="00E94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949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4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157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ПРИЛОЖЕНИЕ № 1</dc:title>
  <dc:subject/>
  <dc:creator>lkj</dc:creator>
  <cp:keywords/>
  <dc:description/>
  <cp:lastModifiedBy>1</cp:lastModifiedBy>
  <cp:revision>12</cp:revision>
  <cp:lastPrinted>2015-11-26T06:22:00Z</cp:lastPrinted>
  <dcterms:created xsi:type="dcterms:W3CDTF">2015-11-19T13:02:00Z</dcterms:created>
  <dcterms:modified xsi:type="dcterms:W3CDTF">2016-09-12T07:02:00Z</dcterms:modified>
</cp:coreProperties>
</file>